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94" w:rsidRPr="00583F94" w:rsidRDefault="00583F94" w:rsidP="0058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583F9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ДВНЗ «УНІВЕРСИТЕТ БАНКІВСЬКОЇ СПРАВИ»</w:t>
      </w:r>
    </w:p>
    <w:p w:rsidR="00583F94" w:rsidRPr="00583F94" w:rsidRDefault="00583F94" w:rsidP="0058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3F9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ХАРКІВСЬКИЙ НАВЧАЛЬНО – НАУКОВИЙ ІНСТИТУТ</w:t>
      </w:r>
    </w:p>
    <w:p w:rsidR="00583F94" w:rsidRPr="00583F94" w:rsidRDefault="00583F94" w:rsidP="0058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583F9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КАФЕДРА МЕНЕДЖМЕНТУ ТА СОЦІАЛЬНО – ГУМАНІТАРНИХ ДИСЦИПЛІН</w:t>
      </w:r>
    </w:p>
    <w:p w:rsidR="00583F94" w:rsidRPr="00583F94" w:rsidRDefault="00583F94" w:rsidP="0058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83F94" w:rsidRPr="00583F94" w:rsidRDefault="00583F94" w:rsidP="00583F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583F9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ОПИС ДИСЦИПЛІНИ</w:t>
      </w:r>
    </w:p>
    <w:p w:rsidR="00583F94" w:rsidRPr="00583F94" w:rsidRDefault="00583F94" w:rsidP="00583F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3F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Назва дисципліни </w:t>
      </w:r>
      <w:r w:rsidRPr="00583F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F933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</w:t>
      </w:r>
      <w:bookmarkStart w:id="0" w:name="_GoBack"/>
      <w:bookmarkEnd w:id="0"/>
      <w:r w:rsidRPr="00583F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Проектне фінансування</w:t>
      </w:r>
    </w:p>
    <w:p w:rsidR="00583F94" w:rsidRPr="00583F94" w:rsidRDefault="00F933B8" w:rsidP="00F933B8">
      <w:pPr>
        <w:spacing w:after="0" w:line="360" w:lineRule="auto"/>
        <w:ind w:left="3600" w:hanging="360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Назва освітньої програми          </w:t>
      </w:r>
      <w:r w:rsidR="00583F94" w:rsidRPr="00583F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073 «Менеджмент»</w:t>
      </w:r>
    </w:p>
    <w:p w:rsidR="00583F94" w:rsidRPr="00583F94" w:rsidRDefault="00583F94" w:rsidP="00583F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3F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Освітній ступінь </w:t>
      </w:r>
      <w:r w:rsidRPr="00583F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83F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83F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перший (бакалаврський)</w:t>
      </w:r>
    </w:p>
    <w:p w:rsidR="00583F94" w:rsidRPr="00583F94" w:rsidRDefault="00583F94" w:rsidP="00583F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3F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Кількість кредитів за ECTS</w:t>
      </w:r>
      <w:r w:rsidRPr="00583F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4 (120 годин)</w:t>
      </w:r>
    </w:p>
    <w:p w:rsidR="00F04054" w:rsidRPr="00583F94" w:rsidRDefault="00F04054" w:rsidP="00F04054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83F94" w:rsidRPr="00583F94" w:rsidRDefault="008C55BF" w:rsidP="00F04054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83F94">
        <w:rPr>
          <w:rFonts w:ascii="Times New Roman" w:hAnsi="Times New Roman" w:cs="Times New Roman"/>
          <w:b/>
          <w:sz w:val="26"/>
          <w:szCs w:val="26"/>
          <w:lang w:val="uk-UA"/>
        </w:rPr>
        <w:t>1. Мета дисципліни в контексті підготовки фахівців певної</w:t>
      </w:r>
      <w:r w:rsidR="00583F94" w:rsidRPr="00583F9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спеціальності:</w:t>
      </w:r>
    </w:p>
    <w:p w:rsidR="00F04054" w:rsidRPr="00583F94" w:rsidRDefault="002342D8" w:rsidP="00F04054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583F9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64668" w:rsidRPr="00583F94">
        <w:rPr>
          <w:rFonts w:ascii="Times New Roman" w:hAnsi="Times New Roman" w:cs="Times New Roman"/>
          <w:sz w:val="26"/>
          <w:szCs w:val="26"/>
          <w:lang w:val="uk-UA"/>
        </w:rPr>
        <w:t>формування у студентів знань з методології та інструментарію організації проектного фіна</w:t>
      </w:r>
      <w:r w:rsidR="00664668" w:rsidRPr="00583F94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664668" w:rsidRPr="00583F94">
        <w:rPr>
          <w:rFonts w:ascii="Times New Roman" w:hAnsi="Times New Roman" w:cs="Times New Roman"/>
          <w:sz w:val="26"/>
          <w:szCs w:val="26"/>
          <w:lang w:val="uk-UA"/>
        </w:rPr>
        <w:t>сування на основі законодавства України з урахуванням вітчизняних та іноземних наукових досліджень.</w:t>
      </w:r>
    </w:p>
    <w:p w:rsidR="00583F94" w:rsidRPr="00583F94" w:rsidRDefault="008C55BF" w:rsidP="0066466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83F94">
        <w:rPr>
          <w:rFonts w:ascii="Times New Roman" w:hAnsi="Times New Roman" w:cs="Times New Roman"/>
          <w:b/>
          <w:sz w:val="26"/>
          <w:szCs w:val="26"/>
          <w:lang w:val="uk-UA"/>
        </w:rPr>
        <w:t>2. Заплановані результати навчання</w:t>
      </w:r>
      <w:r w:rsidR="00D40502" w:rsidRPr="00583F94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</w:p>
    <w:p w:rsidR="00B77E44" w:rsidRPr="00583F94" w:rsidRDefault="007D75B4" w:rsidP="00664668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83F94">
        <w:rPr>
          <w:rFonts w:ascii="Times New Roman" w:hAnsi="Times New Roman" w:cs="Times New Roman"/>
          <w:sz w:val="26"/>
          <w:szCs w:val="26"/>
          <w:lang w:val="uk-UA"/>
        </w:rPr>
        <w:t xml:space="preserve">У результаті вивчення навчальної дисципліни студент повинен знати: </w:t>
      </w:r>
      <w:r w:rsidR="00664668" w:rsidRPr="00583F94">
        <w:rPr>
          <w:rFonts w:ascii="Times New Roman" w:hAnsi="Times New Roman" w:cs="Times New Roman"/>
          <w:sz w:val="26"/>
          <w:szCs w:val="26"/>
          <w:lang w:val="uk-UA"/>
        </w:rPr>
        <w:t>сутність, завдання і т</w:t>
      </w:r>
      <w:r w:rsidR="00664668" w:rsidRPr="00583F94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="00664668" w:rsidRPr="00583F94">
        <w:rPr>
          <w:rFonts w:ascii="Times New Roman" w:hAnsi="Times New Roman" w:cs="Times New Roman"/>
          <w:sz w:val="26"/>
          <w:szCs w:val="26"/>
          <w:lang w:val="uk-UA"/>
        </w:rPr>
        <w:t>оретичні засади основних видів проектного фінансування; теоретичну та методологічну базу, необхідну для оволодіння практикою фінансування інвестиційних проектів; характерні озн</w:t>
      </w:r>
      <w:r w:rsidR="00664668" w:rsidRPr="00583F94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664668" w:rsidRPr="00583F94">
        <w:rPr>
          <w:rFonts w:ascii="Times New Roman" w:hAnsi="Times New Roman" w:cs="Times New Roman"/>
          <w:sz w:val="26"/>
          <w:szCs w:val="26"/>
          <w:lang w:val="uk-UA"/>
        </w:rPr>
        <w:t>ки проектного фінансування та складові його організації; методику оцінювання інвестиці</w:t>
      </w:r>
      <w:r w:rsidR="00664668" w:rsidRPr="00583F94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="00664668" w:rsidRPr="00583F94">
        <w:rPr>
          <w:rFonts w:ascii="Times New Roman" w:hAnsi="Times New Roman" w:cs="Times New Roman"/>
          <w:sz w:val="26"/>
          <w:szCs w:val="26"/>
          <w:lang w:val="uk-UA"/>
        </w:rPr>
        <w:t>них проектів; етапи та напрями передінвестиційних досліджень; інструменти і методи упра</w:t>
      </w:r>
      <w:r w:rsidR="00664668" w:rsidRPr="00583F94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664668" w:rsidRPr="00583F94">
        <w:rPr>
          <w:rFonts w:ascii="Times New Roman" w:hAnsi="Times New Roman" w:cs="Times New Roman"/>
          <w:sz w:val="26"/>
          <w:szCs w:val="26"/>
          <w:lang w:val="uk-UA"/>
        </w:rPr>
        <w:t>ління інвестиційними проектами; складові фінансового забезпечення інвестиційних проектів; учасників ринку проектного фінансування та їхні функції; особливості фінансування іннов</w:t>
      </w:r>
      <w:r w:rsidR="00664668" w:rsidRPr="00583F94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664668" w:rsidRPr="00583F94">
        <w:rPr>
          <w:rFonts w:ascii="Times New Roman" w:hAnsi="Times New Roman" w:cs="Times New Roman"/>
          <w:sz w:val="26"/>
          <w:szCs w:val="26"/>
          <w:lang w:val="uk-UA"/>
        </w:rPr>
        <w:t>ційних та венчурних проектів; характеристику і зміст фінансування інвестиційних проектів за участю міжнародних фінансово-кредитних установ.</w:t>
      </w:r>
    </w:p>
    <w:p w:rsidR="008C55BF" w:rsidRPr="00583F94" w:rsidRDefault="008C55BF" w:rsidP="00F04054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83F94">
        <w:rPr>
          <w:rFonts w:ascii="Times New Roman" w:hAnsi="Times New Roman" w:cs="Times New Roman"/>
          <w:b/>
          <w:sz w:val="26"/>
          <w:szCs w:val="26"/>
          <w:lang w:val="uk-UA"/>
        </w:rPr>
        <w:t xml:space="preserve">3. </w:t>
      </w:r>
      <w:r w:rsidR="00D40502" w:rsidRPr="00583F94">
        <w:rPr>
          <w:rFonts w:ascii="Times New Roman" w:hAnsi="Times New Roman" w:cs="Times New Roman"/>
          <w:b/>
          <w:sz w:val="26"/>
          <w:szCs w:val="26"/>
          <w:lang w:val="uk-UA"/>
        </w:rPr>
        <w:t>Форми і м</w:t>
      </w:r>
      <w:r w:rsidRPr="00583F94">
        <w:rPr>
          <w:rFonts w:ascii="Times New Roman" w:hAnsi="Times New Roman" w:cs="Times New Roman"/>
          <w:b/>
          <w:sz w:val="26"/>
          <w:szCs w:val="26"/>
          <w:lang w:val="uk-UA"/>
        </w:rPr>
        <w:t>етоди контролю:</w:t>
      </w:r>
    </w:p>
    <w:p w:rsidR="001D0936" w:rsidRPr="00583F94" w:rsidRDefault="001D0936" w:rsidP="00F0405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83F94">
        <w:rPr>
          <w:rFonts w:ascii="Times New Roman" w:hAnsi="Times New Roman" w:cs="Times New Roman"/>
          <w:sz w:val="26"/>
          <w:szCs w:val="26"/>
          <w:lang w:val="uk-UA"/>
        </w:rPr>
        <w:t xml:space="preserve"> Усне та письмове опитування.</w:t>
      </w:r>
    </w:p>
    <w:p w:rsidR="001D0936" w:rsidRPr="00583F94" w:rsidRDefault="001D0936" w:rsidP="00F0405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83F94">
        <w:rPr>
          <w:rFonts w:ascii="Times New Roman" w:hAnsi="Times New Roman" w:cs="Times New Roman"/>
          <w:sz w:val="26"/>
          <w:szCs w:val="26"/>
          <w:lang w:val="uk-UA"/>
        </w:rPr>
        <w:t>Тестування.</w:t>
      </w:r>
    </w:p>
    <w:p w:rsidR="001D0936" w:rsidRPr="00583F94" w:rsidRDefault="001D0936" w:rsidP="00F0405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83F94">
        <w:rPr>
          <w:rFonts w:ascii="Times New Roman" w:hAnsi="Times New Roman" w:cs="Times New Roman"/>
          <w:sz w:val="26"/>
          <w:szCs w:val="26"/>
          <w:lang w:val="uk-UA"/>
        </w:rPr>
        <w:t>Написання  контрольних робіт.</w:t>
      </w:r>
    </w:p>
    <w:p w:rsidR="001D0936" w:rsidRPr="00583F94" w:rsidRDefault="001D0936" w:rsidP="00F0405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83F94">
        <w:rPr>
          <w:rFonts w:ascii="Times New Roman" w:hAnsi="Times New Roman" w:cs="Times New Roman"/>
          <w:sz w:val="26"/>
          <w:szCs w:val="26"/>
          <w:lang w:val="uk-UA"/>
        </w:rPr>
        <w:t xml:space="preserve">Виконання індивідуальних </w:t>
      </w:r>
      <w:r w:rsidR="004E3D57" w:rsidRPr="00583F94">
        <w:rPr>
          <w:rFonts w:ascii="Times New Roman" w:hAnsi="Times New Roman" w:cs="Times New Roman"/>
          <w:sz w:val="26"/>
          <w:szCs w:val="26"/>
          <w:lang w:val="uk-UA"/>
        </w:rPr>
        <w:t>розрахунково-</w:t>
      </w:r>
      <w:r w:rsidR="00664668" w:rsidRPr="00583F94">
        <w:rPr>
          <w:rFonts w:ascii="Times New Roman" w:hAnsi="Times New Roman" w:cs="Times New Roman"/>
          <w:sz w:val="26"/>
          <w:szCs w:val="26"/>
          <w:lang w:val="uk-UA"/>
        </w:rPr>
        <w:t>аналі</w:t>
      </w:r>
      <w:r w:rsidR="004E3D57" w:rsidRPr="00583F94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="00664668" w:rsidRPr="00583F94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4E3D57" w:rsidRPr="00583F94">
        <w:rPr>
          <w:rFonts w:ascii="Times New Roman" w:hAnsi="Times New Roman" w:cs="Times New Roman"/>
          <w:sz w:val="26"/>
          <w:szCs w:val="26"/>
          <w:lang w:val="uk-UA"/>
        </w:rPr>
        <w:t xml:space="preserve">чних </w:t>
      </w:r>
      <w:r w:rsidR="00664668" w:rsidRPr="00583F94">
        <w:rPr>
          <w:rFonts w:ascii="Times New Roman" w:hAnsi="Times New Roman" w:cs="Times New Roman"/>
          <w:sz w:val="26"/>
          <w:szCs w:val="26"/>
          <w:lang w:val="uk-UA"/>
        </w:rPr>
        <w:t xml:space="preserve">завдань </w:t>
      </w:r>
      <w:r w:rsidR="004E3D57" w:rsidRPr="00583F94">
        <w:rPr>
          <w:rFonts w:ascii="Times New Roman" w:hAnsi="Times New Roman" w:cs="Times New Roman"/>
          <w:sz w:val="26"/>
          <w:szCs w:val="26"/>
          <w:lang w:val="uk-UA"/>
        </w:rPr>
        <w:t>практичних занять</w:t>
      </w:r>
      <w:r w:rsidRPr="00583F94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1D0936" w:rsidRPr="00583F94" w:rsidRDefault="001D0936" w:rsidP="00F0405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83F94">
        <w:rPr>
          <w:rFonts w:ascii="Times New Roman" w:hAnsi="Times New Roman" w:cs="Times New Roman"/>
          <w:sz w:val="26"/>
          <w:szCs w:val="26"/>
          <w:lang w:val="uk-UA"/>
        </w:rPr>
        <w:t>Виконання творчих науково-дослідницьких проектів.</w:t>
      </w:r>
    </w:p>
    <w:p w:rsidR="00B77E44" w:rsidRPr="00583F94" w:rsidRDefault="00E1180C" w:rsidP="00583F9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83F94">
        <w:rPr>
          <w:rFonts w:ascii="Times New Roman" w:hAnsi="Times New Roman" w:cs="Times New Roman"/>
          <w:sz w:val="26"/>
          <w:szCs w:val="26"/>
          <w:lang w:val="uk-UA"/>
        </w:rPr>
        <w:t>Залік</w:t>
      </w:r>
      <w:r w:rsidR="001D0936" w:rsidRPr="00583F9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C55BF" w:rsidRPr="00583F94" w:rsidRDefault="008C55BF" w:rsidP="00F04054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83F94">
        <w:rPr>
          <w:rFonts w:ascii="Times New Roman" w:hAnsi="Times New Roman" w:cs="Times New Roman"/>
          <w:b/>
          <w:sz w:val="26"/>
          <w:szCs w:val="26"/>
          <w:lang w:val="uk-UA"/>
        </w:rPr>
        <w:t>4. Схема накопичення балів по дисципліні, які отримують студенти</w:t>
      </w:r>
    </w:p>
    <w:p w:rsidR="007D75B4" w:rsidRPr="00583F94" w:rsidRDefault="007D75B4" w:rsidP="007D75B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83F94">
        <w:rPr>
          <w:rFonts w:ascii="Times New Roman" w:hAnsi="Times New Roman" w:cs="Times New Roman"/>
          <w:sz w:val="26"/>
          <w:szCs w:val="26"/>
          <w:lang w:val="uk-UA"/>
        </w:rPr>
        <w:t xml:space="preserve">Оцінювання знань, умінь і навичок студентів здійснюється на основі результатів поточного і підсумкового контролю знань за 100-бальною шкалою. Поточний контроль здійснюється </w:t>
      </w:r>
      <w:r w:rsidR="00FA7621" w:rsidRPr="00583F94">
        <w:rPr>
          <w:rFonts w:ascii="Times New Roman" w:hAnsi="Times New Roman" w:cs="Times New Roman"/>
          <w:sz w:val="26"/>
          <w:szCs w:val="26"/>
          <w:lang w:val="uk-UA"/>
        </w:rPr>
        <w:t xml:space="preserve">шляхом комп’ютерного тестування </w:t>
      </w:r>
      <w:r w:rsidR="00982784" w:rsidRPr="00583F94">
        <w:rPr>
          <w:rFonts w:ascii="Times New Roman" w:hAnsi="Times New Roman" w:cs="Times New Roman"/>
          <w:sz w:val="26"/>
          <w:szCs w:val="26"/>
          <w:lang w:val="uk-UA"/>
        </w:rPr>
        <w:t xml:space="preserve">та усного опитування </w:t>
      </w:r>
      <w:r w:rsidR="00FA7621" w:rsidRPr="00583F94">
        <w:rPr>
          <w:rFonts w:ascii="Times New Roman" w:hAnsi="Times New Roman" w:cs="Times New Roman"/>
          <w:sz w:val="26"/>
          <w:szCs w:val="26"/>
          <w:lang w:val="uk-UA"/>
        </w:rPr>
        <w:t xml:space="preserve">з тем навчальної дисципліни (30 балів), оцінювання результатів захисту звітів з  виконання завдань </w:t>
      </w:r>
      <w:r w:rsidR="004E3D57" w:rsidRPr="00583F94">
        <w:rPr>
          <w:rFonts w:ascii="Times New Roman" w:hAnsi="Times New Roman" w:cs="Times New Roman"/>
          <w:sz w:val="26"/>
          <w:szCs w:val="26"/>
          <w:lang w:val="uk-UA"/>
        </w:rPr>
        <w:t>практичних занят</w:t>
      </w:r>
      <w:r w:rsidR="00FA7621" w:rsidRPr="00583F94">
        <w:rPr>
          <w:rFonts w:ascii="Times New Roman" w:hAnsi="Times New Roman" w:cs="Times New Roman"/>
          <w:sz w:val="26"/>
          <w:szCs w:val="26"/>
          <w:lang w:val="uk-UA"/>
        </w:rPr>
        <w:t>ь (40 б</w:t>
      </w:r>
      <w:r w:rsidR="00FA7621" w:rsidRPr="00583F94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FA7621" w:rsidRPr="00583F94">
        <w:rPr>
          <w:rFonts w:ascii="Times New Roman" w:hAnsi="Times New Roman" w:cs="Times New Roman"/>
          <w:sz w:val="26"/>
          <w:szCs w:val="26"/>
          <w:lang w:val="uk-UA"/>
        </w:rPr>
        <w:t>лів). Підсумковий контроль здійснюється шляхом виконання комплексної контрольної роб</w:t>
      </w:r>
      <w:r w:rsidR="00FA7621" w:rsidRPr="00583F94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FA7621" w:rsidRPr="00583F94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="00982784" w:rsidRPr="00583F94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FA7621" w:rsidRPr="00583F94">
        <w:rPr>
          <w:rFonts w:ascii="Times New Roman" w:hAnsi="Times New Roman" w:cs="Times New Roman"/>
          <w:sz w:val="26"/>
          <w:szCs w:val="26"/>
          <w:lang w:val="uk-UA"/>
        </w:rPr>
        <w:t>, яка включає тестування та виконання практичн</w:t>
      </w:r>
      <w:r w:rsidR="00982784" w:rsidRPr="00583F94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="00FA7621" w:rsidRPr="00583F94">
        <w:rPr>
          <w:rFonts w:ascii="Times New Roman" w:hAnsi="Times New Roman" w:cs="Times New Roman"/>
          <w:sz w:val="26"/>
          <w:szCs w:val="26"/>
          <w:lang w:val="uk-UA"/>
        </w:rPr>
        <w:t xml:space="preserve"> завдання (20 балів). За участь у розр</w:t>
      </w:r>
      <w:r w:rsidR="00FA7621" w:rsidRPr="00583F94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FA7621" w:rsidRPr="00583F94">
        <w:rPr>
          <w:rFonts w:ascii="Times New Roman" w:hAnsi="Times New Roman" w:cs="Times New Roman"/>
          <w:sz w:val="26"/>
          <w:szCs w:val="26"/>
          <w:lang w:val="uk-UA"/>
        </w:rPr>
        <w:t xml:space="preserve">бці науково-дослідницьких проектів студенти можуть отримати (10 балів). </w:t>
      </w:r>
    </w:p>
    <w:p w:rsidR="00F73DB4" w:rsidRPr="00583F94" w:rsidRDefault="008C55BF" w:rsidP="00F04054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83F94">
        <w:rPr>
          <w:rFonts w:ascii="Times New Roman" w:hAnsi="Times New Roman" w:cs="Times New Roman"/>
          <w:b/>
          <w:sz w:val="26"/>
          <w:szCs w:val="26"/>
          <w:lang w:val="uk-UA"/>
        </w:rPr>
        <w:t>5. Хто викладає дисципліну:</w:t>
      </w:r>
      <w:r w:rsidR="00583F9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</w:t>
      </w:r>
      <w:proofErr w:type="spellStart"/>
      <w:r w:rsidR="004E3D57" w:rsidRPr="00583F94">
        <w:rPr>
          <w:rFonts w:ascii="Times New Roman" w:hAnsi="Times New Roman" w:cs="Times New Roman"/>
          <w:bCs/>
          <w:sz w:val="26"/>
          <w:szCs w:val="26"/>
          <w:lang w:val="uk-UA"/>
        </w:rPr>
        <w:t>Сословський</w:t>
      </w:r>
      <w:proofErr w:type="spellEnd"/>
      <w:r w:rsidR="004E3D57" w:rsidRPr="00583F9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FA7621" w:rsidRPr="00583F94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F73DB4" w:rsidRPr="00583F94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D75B4" w:rsidRPr="00583F94">
        <w:rPr>
          <w:rFonts w:ascii="Times New Roman" w:hAnsi="Times New Roman" w:cs="Times New Roman"/>
          <w:bCs/>
          <w:sz w:val="26"/>
          <w:szCs w:val="26"/>
          <w:lang w:val="uk-UA"/>
        </w:rPr>
        <w:t>Г</w:t>
      </w:r>
      <w:r w:rsidR="00F73DB4" w:rsidRPr="00583F94">
        <w:rPr>
          <w:rFonts w:ascii="Times New Roman" w:hAnsi="Times New Roman" w:cs="Times New Roman"/>
          <w:bCs/>
          <w:sz w:val="26"/>
          <w:szCs w:val="26"/>
          <w:lang w:val="uk-UA"/>
        </w:rPr>
        <w:t>., кандидат економічних наук, доцент</w:t>
      </w:r>
    </w:p>
    <w:sectPr w:rsidR="00F73DB4" w:rsidRPr="00583F94" w:rsidSect="005D1414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BDD"/>
    <w:multiLevelType w:val="hybridMultilevel"/>
    <w:tmpl w:val="4DF4EF66"/>
    <w:lvl w:ilvl="0" w:tplc="7CB8FA9C">
      <w:start w:val="1"/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B27D5"/>
    <w:multiLevelType w:val="hybridMultilevel"/>
    <w:tmpl w:val="A7307626"/>
    <w:lvl w:ilvl="0" w:tplc="7CB8FA9C">
      <w:start w:val="1"/>
      <w:numFmt w:val="bullet"/>
      <w:lvlText w:val="–"/>
      <w:lvlJc w:val="left"/>
      <w:pPr>
        <w:tabs>
          <w:tab w:val="num" w:pos="1040"/>
        </w:tabs>
        <w:ind w:left="360" w:firstLine="360"/>
      </w:pPr>
      <w:rPr>
        <w:rFonts w:ascii="Bookman Old Style" w:eastAsia="Times New Roman" w:hAnsi="Bookman Old Style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9FB31E7"/>
    <w:multiLevelType w:val="hybridMultilevel"/>
    <w:tmpl w:val="75EEC07A"/>
    <w:lvl w:ilvl="0" w:tplc="7CB8FA9C">
      <w:start w:val="1"/>
      <w:numFmt w:val="bullet"/>
      <w:lvlText w:val="–"/>
      <w:lvlJc w:val="left"/>
      <w:pPr>
        <w:tabs>
          <w:tab w:val="num" w:pos="680"/>
        </w:tabs>
        <w:ind w:firstLine="360"/>
      </w:pPr>
      <w:rPr>
        <w:rFonts w:ascii="Bookman Old Style" w:eastAsia="Times New Roman" w:hAnsi="Bookman Old Style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F24EF6"/>
    <w:multiLevelType w:val="hybridMultilevel"/>
    <w:tmpl w:val="EE1E8D6A"/>
    <w:lvl w:ilvl="0" w:tplc="D97E76E0">
      <w:start w:val="1"/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15"/>
    <w:rsid w:val="00104B8E"/>
    <w:rsid w:val="001D0936"/>
    <w:rsid w:val="002342D8"/>
    <w:rsid w:val="00280435"/>
    <w:rsid w:val="002C611B"/>
    <w:rsid w:val="00427315"/>
    <w:rsid w:val="004E3D57"/>
    <w:rsid w:val="00583F94"/>
    <w:rsid w:val="005D1414"/>
    <w:rsid w:val="00643BB4"/>
    <w:rsid w:val="00664668"/>
    <w:rsid w:val="007673C6"/>
    <w:rsid w:val="007D75B4"/>
    <w:rsid w:val="008C55BF"/>
    <w:rsid w:val="009507EF"/>
    <w:rsid w:val="00953B9F"/>
    <w:rsid w:val="00982784"/>
    <w:rsid w:val="00A94621"/>
    <w:rsid w:val="00AD1892"/>
    <w:rsid w:val="00B77E44"/>
    <w:rsid w:val="00CC190D"/>
    <w:rsid w:val="00D40502"/>
    <w:rsid w:val="00D961AA"/>
    <w:rsid w:val="00E1180C"/>
    <w:rsid w:val="00F04054"/>
    <w:rsid w:val="00F73DB4"/>
    <w:rsid w:val="00F933B8"/>
    <w:rsid w:val="00FA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05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89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50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05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89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50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1B863-630A-4CF4-8993-4E06B791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skorikova_irina</dc:creator>
  <cp:lastModifiedBy>LABSOCGUM</cp:lastModifiedBy>
  <cp:revision>5</cp:revision>
  <cp:lastPrinted>2017-11-10T11:22:00Z</cp:lastPrinted>
  <dcterms:created xsi:type="dcterms:W3CDTF">2018-04-17T05:09:00Z</dcterms:created>
  <dcterms:modified xsi:type="dcterms:W3CDTF">2018-04-17T11:26:00Z</dcterms:modified>
</cp:coreProperties>
</file>